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3B" w:rsidRDefault="00B3103B">
      <w:pPr>
        <w:spacing w:line="360" w:lineRule="auto"/>
        <w:ind w:firstLine="480"/>
      </w:pPr>
    </w:p>
    <w:p w:rsidR="00B3103B" w:rsidRDefault="00412199">
      <w:pPr>
        <w:pStyle w:val="1"/>
        <w:ind w:left="23" w:hanging="145"/>
      </w:pPr>
      <w:r>
        <w:t>SB-500DTY</w:t>
      </w:r>
      <w:r>
        <w:t>扫频超声波清洗机</w:t>
      </w:r>
    </w:p>
    <w:p w:rsidR="00B3103B" w:rsidRDefault="00412199">
      <w:pPr>
        <w:pStyle w:val="2"/>
        <w:spacing w:line="360" w:lineRule="auto"/>
        <w:ind w:firstLine="562"/>
      </w:pPr>
      <w:r>
        <w:rPr>
          <w:rFonts w:hint="eastAsia"/>
        </w:rPr>
        <w:t>产品说明</w:t>
      </w:r>
    </w:p>
    <w:p w:rsidR="00B3103B" w:rsidRDefault="00412199">
      <w:pPr>
        <w:spacing w:line="360" w:lineRule="auto"/>
        <w:ind w:firstLine="480"/>
        <w:rPr>
          <w:b/>
          <w:bCs/>
        </w:rPr>
      </w:pPr>
      <w:r>
        <w:t>DTY</w:t>
      </w:r>
      <w:r>
        <w:t>扫频系列超声波清洗机是根据用户对超声波功率、超声波频率、超声时间等高要求的特点设计而成，具有清洗、分散提取、纳米制备。化学反应、脱气、消泡、乳化、混匀等功能，突破了常规</w:t>
      </w:r>
      <w:proofErr w:type="gramStart"/>
      <w:r>
        <w:t>一机单</w:t>
      </w:r>
      <w:proofErr w:type="gramEnd"/>
      <w:r>
        <w:t>频的传统清洗形式。通过33</w:t>
      </w:r>
      <w:r>
        <w:t>KHZ,40</w:t>
      </w:r>
      <w:r>
        <w:t>KHz,59</w:t>
      </w:r>
      <w:r>
        <w:t>KHZ</w:t>
      </w:r>
      <w:r>
        <w:t>和80</w:t>
      </w:r>
      <w:r>
        <w:t>KHz</w:t>
      </w:r>
      <w:r>
        <w:t>的多种频率转换，让清洗物在一台机子里能完成从粗洗、清洗、清洗到漂洗的全过程，对不同性质的细微污垢、顽固污垢的清洗物进行全方位的彻底清洗，成功地克服了清洗上的死角。</w:t>
      </w:r>
    </w:p>
    <w:p w:rsidR="00B3103B" w:rsidRDefault="00412199">
      <w:pPr>
        <w:pStyle w:val="2"/>
        <w:spacing w:line="360" w:lineRule="auto"/>
        <w:ind w:firstLine="562"/>
      </w:pPr>
      <w:r>
        <w:rPr>
          <w:rFonts w:hint="eastAsia"/>
        </w:rPr>
        <w:t>性能特点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背景光液晶显示屏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微电脑记忆设置参数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功率可调（</w:t>
      </w:r>
      <w:r>
        <w:t>40%</w:t>
      </w:r>
      <w:r>
        <w:t>－</w:t>
      </w:r>
      <w:r>
        <w:rPr>
          <w:rFonts w:hint="eastAsia"/>
        </w:rPr>
        <w:t>99</w:t>
      </w:r>
      <w:r>
        <w:t>%</w:t>
      </w:r>
      <w:r>
        <w:t>）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工作时间倒计时显示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实时显示清洗槽内实际温度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工作参数断电记忆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室温</w:t>
      </w:r>
      <w:r>
        <w:t>-80℃</w:t>
      </w:r>
      <w:r>
        <w:t>的温度设定范围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1-999min</w:t>
      </w:r>
      <w:r>
        <w:t>总工作时间设定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各频率超声时间独立设置（</w:t>
      </w:r>
      <w:r>
        <w:t>1</w:t>
      </w:r>
      <w:r>
        <w:t>－</w:t>
      </w:r>
      <w:r>
        <w:t>99min</w:t>
      </w:r>
      <w:r>
        <w:t>）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lastRenderedPageBreak/>
        <w:t>多种频率可选择转换：33</w:t>
      </w:r>
      <w:r>
        <w:t>KHz</w:t>
      </w:r>
      <w:r>
        <w:t>、40</w:t>
      </w:r>
      <w:r>
        <w:t>KHz</w:t>
      </w:r>
      <w:r>
        <w:t>、59</w:t>
      </w:r>
      <w:r>
        <w:t>KHz</w:t>
      </w:r>
      <w:r>
        <w:t>、80</w:t>
      </w:r>
      <w:bookmarkStart w:id="0" w:name="_GoBack"/>
      <w:bookmarkEnd w:id="0"/>
      <w:r>
        <w:t>KHz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仪器的内外壳体和</w:t>
      </w:r>
      <w:proofErr w:type="gramStart"/>
      <w:r>
        <w:t>降音盖采用</w:t>
      </w:r>
      <w:proofErr w:type="gramEnd"/>
      <w:r>
        <w:t>优质不锈钢</w:t>
      </w:r>
    </w:p>
    <w:p w:rsidR="00B3103B" w:rsidRDefault="00412199">
      <w:pPr>
        <w:pStyle w:val="a8"/>
        <w:numPr>
          <w:ilvl w:val="0"/>
          <w:numId w:val="1"/>
        </w:numPr>
        <w:spacing w:line="360" w:lineRule="auto"/>
        <w:ind w:firstLineChars="0"/>
      </w:pPr>
      <w:r>
        <w:t>仪器的操作程序采用单片机软件</w:t>
      </w:r>
    </w:p>
    <w:p w:rsidR="00B3103B" w:rsidRDefault="00412199">
      <w:pPr>
        <w:pStyle w:val="2"/>
        <w:spacing w:line="360" w:lineRule="auto"/>
        <w:ind w:firstLine="562"/>
      </w:pPr>
      <w:r>
        <w:rPr>
          <w:rFonts w:hint="eastAsia"/>
        </w:rPr>
        <w:t>仪器参数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型号</w:t>
      </w:r>
      <w:r>
        <w:t>: SB-500DTY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内槽长</w:t>
      </w:r>
      <w:r>
        <w:t>·</w:t>
      </w:r>
      <w:r>
        <w:t>宽</w:t>
      </w:r>
      <w:r>
        <w:t>·</w:t>
      </w:r>
      <w:r>
        <w:t>高</w:t>
      </w:r>
      <w:r>
        <w:t>: 500*300*150(mm) L/W/H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容量</w:t>
      </w:r>
      <w:r>
        <w:t>: 22.5</w:t>
      </w:r>
      <w:r>
        <w:t>（</w:t>
      </w:r>
      <w:r>
        <w:t>L</w:t>
      </w:r>
      <w:r>
        <w:t>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超声频率</w:t>
      </w:r>
      <w:r>
        <w:t xml:space="preserve">: </w:t>
      </w:r>
      <w:r>
        <w:t>四频（</w:t>
      </w:r>
      <w:proofErr w:type="spellStart"/>
      <w:r>
        <w:t>KHz</w:t>
      </w:r>
      <w:proofErr w:type="spellEnd"/>
      <w:r>
        <w:t>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超声功率</w:t>
      </w:r>
      <w:r>
        <w:t xml:space="preserve">: </w:t>
      </w:r>
      <w:r>
        <w:rPr>
          <w:rFonts w:hint="eastAsia"/>
        </w:rPr>
        <w:t>500</w:t>
      </w:r>
      <w:r>
        <w:t>（</w:t>
      </w:r>
      <w:r>
        <w:t>W</w:t>
      </w:r>
      <w:r>
        <w:t>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加热</w:t>
      </w:r>
      <w:r>
        <w:t>功率</w:t>
      </w:r>
      <w:r>
        <w:t>: 1000</w:t>
      </w:r>
      <w:r>
        <w:t>（</w:t>
      </w:r>
      <w:r>
        <w:t>W</w:t>
      </w:r>
      <w:r>
        <w:t>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温度可调</w:t>
      </w:r>
      <w:r>
        <w:t xml:space="preserve">: </w:t>
      </w:r>
      <w:r>
        <w:t>室温</w:t>
      </w:r>
      <w:r>
        <w:t>-80(℃)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时间可调</w:t>
      </w:r>
      <w:r>
        <w:t>: 1-9</w:t>
      </w:r>
      <w:r>
        <w:rPr>
          <w:rFonts w:hint="eastAsia"/>
        </w:rPr>
        <w:t>9</w:t>
      </w:r>
      <w:r>
        <w:t>9(min)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网架</w:t>
      </w:r>
      <w:r>
        <w:t xml:space="preserve">: </w:t>
      </w:r>
      <w:r>
        <w:t>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proofErr w:type="gramStart"/>
      <w:r>
        <w:t>降音盖</w:t>
      </w:r>
      <w:proofErr w:type="gramEnd"/>
      <w:r>
        <w:t xml:space="preserve">: </w:t>
      </w:r>
      <w:r>
        <w:t>有</w:t>
      </w:r>
    </w:p>
    <w:p w:rsidR="00B3103B" w:rsidRDefault="00412199">
      <w:pPr>
        <w:pStyle w:val="a8"/>
        <w:numPr>
          <w:ilvl w:val="0"/>
          <w:numId w:val="2"/>
        </w:numPr>
        <w:spacing w:line="360" w:lineRule="auto"/>
        <w:ind w:firstLineChars="0"/>
      </w:pPr>
      <w:r>
        <w:t>排水</w:t>
      </w:r>
      <w:r>
        <w:t xml:space="preserve">: </w:t>
      </w:r>
      <w:r>
        <w:t>有</w:t>
      </w:r>
    </w:p>
    <w:p w:rsidR="00B3103B" w:rsidRDefault="00412199">
      <w:pPr>
        <w:spacing w:line="360" w:lineRule="auto"/>
        <w:ind w:firstLineChars="0" w:firstLine="0"/>
      </w:pPr>
      <w:r>
        <w:rPr>
          <w:rFonts w:hint="eastAsia"/>
        </w:rPr>
        <w:t>️</w:t>
      </w:r>
      <w:r>
        <w:rPr>
          <w:color w:val="00ACAC"/>
          <w:sz w:val="21"/>
          <w:szCs w:val="21"/>
        </w:rPr>
        <w:t>带加热功能的超声波清洗机，加热后温度比实际显示温度高</w:t>
      </w:r>
      <w:r>
        <w:rPr>
          <w:color w:val="00ACAC"/>
          <w:sz w:val="21"/>
          <w:szCs w:val="21"/>
        </w:rPr>
        <w:t>2-8℃</w:t>
      </w:r>
      <w:r>
        <w:rPr>
          <w:color w:val="00ACAC"/>
          <w:sz w:val="21"/>
          <w:szCs w:val="21"/>
        </w:rPr>
        <w:t>，如需恒温超声，可选购恒温</w:t>
      </w:r>
      <w:r>
        <w:rPr>
          <w:rFonts w:hint="eastAsia"/>
          <w:color w:val="00ACAC"/>
          <w:sz w:val="21"/>
          <w:szCs w:val="21"/>
        </w:rPr>
        <w:t>超声波</w:t>
      </w:r>
      <w:r>
        <w:rPr>
          <w:color w:val="00ACAC"/>
          <w:sz w:val="21"/>
          <w:szCs w:val="21"/>
        </w:rPr>
        <w:t>清洗机。</w:t>
      </w:r>
    </w:p>
    <w:sectPr w:rsidR="00B31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03B" w:rsidRDefault="00412199">
      <w:pPr>
        <w:ind w:firstLine="480"/>
      </w:pPr>
      <w:r>
        <w:separator/>
      </w:r>
    </w:p>
  </w:endnote>
  <w:endnote w:type="continuationSeparator" w:id="0">
    <w:p w:rsidR="00B3103B" w:rsidRDefault="0041219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B3103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412199">
    <w:pPr>
      <w:ind w:firstLine="361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B3103B" w:rsidRDefault="00412199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B3103B" w:rsidRDefault="0041219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B3103B" w:rsidRDefault="00412199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B310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03B" w:rsidRDefault="00412199">
      <w:pPr>
        <w:ind w:firstLine="480"/>
      </w:pPr>
      <w:r>
        <w:separator/>
      </w:r>
    </w:p>
  </w:footnote>
  <w:footnote w:type="continuationSeparator" w:id="0">
    <w:p w:rsidR="00B3103B" w:rsidRDefault="0041219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B3103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412199">
    <w:pPr>
      <w:ind w:firstLine="48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B3103B" w:rsidRDefault="00412199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B3103B" w:rsidRDefault="00412199">
    <w:pPr>
      <w:ind w:right="80" w:firstLine="36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B3103B" w:rsidRDefault="00412199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3B" w:rsidRDefault="00B3103B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C7C"/>
    <w:multiLevelType w:val="multilevel"/>
    <w:tmpl w:val="51D35C7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11170"/>
    <w:rsid w:val="000809B2"/>
    <w:rsid w:val="000A5A81"/>
    <w:rsid w:val="000C3817"/>
    <w:rsid w:val="000C59F8"/>
    <w:rsid w:val="00105B8E"/>
    <w:rsid w:val="0013307F"/>
    <w:rsid w:val="00155AD1"/>
    <w:rsid w:val="001D2EF3"/>
    <w:rsid w:val="00220E5D"/>
    <w:rsid w:val="002A3E7A"/>
    <w:rsid w:val="002A693A"/>
    <w:rsid w:val="002A72E3"/>
    <w:rsid w:val="002C0B14"/>
    <w:rsid w:val="002F6E2D"/>
    <w:rsid w:val="00370C56"/>
    <w:rsid w:val="00377C0E"/>
    <w:rsid w:val="00391ED3"/>
    <w:rsid w:val="003C52E6"/>
    <w:rsid w:val="003F2C26"/>
    <w:rsid w:val="00402B2F"/>
    <w:rsid w:val="00412199"/>
    <w:rsid w:val="004477CA"/>
    <w:rsid w:val="00506E42"/>
    <w:rsid w:val="00544770"/>
    <w:rsid w:val="00576BE9"/>
    <w:rsid w:val="005C738E"/>
    <w:rsid w:val="00632266"/>
    <w:rsid w:val="00633A30"/>
    <w:rsid w:val="00667C16"/>
    <w:rsid w:val="006C3B0D"/>
    <w:rsid w:val="006D579F"/>
    <w:rsid w:val="006E55D6"/>
    <w:rsid w:val="006F499C"/>
    <w:rsid w:val="007063F9"/>
    <w:rsid w:val="0071401D"/>
    <w:rsid w:val="00714932"/>
    <w:rsid w:val="00742A15"/>
    <w:rsid w:val="007C354B"/>
    <w:rsid w:val="007F0FF1"/>
    <w:rsid w:val="00806E42"/>
    <w:rsid w:val="00812BD5"/>
    <w:rsid w:val="0082579D"/>
    <w:rsid w:val="00827293"/>
    <w:rsid w:val="0083486F"/>
    <w:rsid w:val="008A5B1C"/>
    <w:rsid w:val="008F37E2"/>
    <w:rsid w:val="00942607"/>
    <w:rsid w:val="00953683"/>
    <w:rsid w:val="00965571"/>
    <w:rsid w:val="009676FC"/>
    <w:rsid w:val="00976954"/>
    <w:rsid w:val="00983232"/>
    <w:rsid w:val="00994D5F"/>
    <w:rsid w:val="009B302F"/>
    <w:rsid w:val="00A3625A"/>
    <w:rsid w:val="00A6597C"/>
    <w:rsid w:val="00A67336"/>
    <w:rsid w:val="00AD488C"/>
    <w:rsid w:val="00B066DE"/>
    <w:rsid w:val="00B06F56"/>
    <w:rsid w:val="00B0785C"/>
    <w:rsid w:val="00B3103B"/>
    <w:rsid w:val="00B94A04"/>
    <w:rsid w:val="00BB0B03"/>
    <w:rsid w:val="00BD0A46"/>
    <w:rsid w:val="00C06D58"/>
    <w:rsid w:val="00C16B8E"/>
    <w:rsid w:val="00C35E40"/>
    <w:rsid w:val="00CD6804"/>
    <w:rsid w:val="00CE1B26"/>
    <w:rsid w:val="00CF1A11"/>
    <w:rsid w:val="00D259E5"/>
    <w:rsid w:val="00D331E3"/>
    <w:rsid w:val="00D4363E"/>
    <w:rsid w:val="00D6022A"/>
    <w:rsid w:val="00D611F0"/>
    <w:rsid w:val="00DA1AEC"/>
    <w:rsid w:val="00DF076B"/>
    <w:rsid w:val="00E271AA"/>
    <w:rsid w:val="00E85D89"/>
    <w:rsid w:val="00F27948"/>
    <w:rsid w:val="00F30E4F"/>
    <w:rsid w:val="00F6250D"/>
    <w:rsid w:val="00F75D39"/>
    <w:rsid w:val="00F836FD"/>
    <w:rsid w:val="00FA12CC"/>
    <w:rsid w:val="00FB14BA"/>
    <w:rsid w:val="00FE6C83"/>
    <w:rsid w:val="254C135E"/>
    <w:rsid w:val="44C21C2B"/>
    <w:rsid w:val="6DD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E6C8"/>
  <w14:defaultImageDpi w14:val="32767"/>
  <w15:docId w15:val="{B9540814-AD2F-45E1-B929-3F393B79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F8E53-9434-4E11-92BF-B6782716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CWY</cp:lastModifiedBy>
  <cp:revision>33</cp:revision>
  <cp:lastPrinted>2019-10-17T06:15:00Z</cp:lastPrinted>
  <dcterms:created xsi:type="dcterms:W3CDTF">2019-10-17T06:02:00Z</dcterms:created>
  <dcterms:modified xsi:type="dcterms:W3CDTF">2022-11-29T08:47:00Z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9BD117E1E4B14714B0157A18089AAD5D</vt:lpwstr>
  </property>
</Properties>
</file>